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80AC" w14:textId="77777777" w:rsidR="004120C9" w:rsidRDefault="004120C9"/>
    <w:p w14:paraId="790D39EF" w14:textId="697B675B" w:rsidR="000A20C9" w:rsidRDefault="00566F7C" w:rsidP="00566F7C">
      <w:r>
        <w:t xml:space="preserve">Dr. </w:t>
      </w:r>
      <w:proofErr w:type="spellStart"/>
      <w:r>
        <w:t>Foushee</w:t>
      </w:r>
      <w:proofErr w:type="spellEnd"/>
      <w:r>
        <w:t xml:space="preserve"> earned her BA in linguistics from Harvard University and her PhD in developmental psychology at UC, Berkeley.  </w:t>
      </w:r>
      <w:r w:rsidRPr="00566F7C">
        <w:t xml:space="preserve">Ruthe </w:t>
      </w:r>
      <w:proofErr w:type="spellStart"/>
      <w:r w:rsidRPr="00566F7C">
        <w:t>Foushee's</w:t>
      </w:r>
      <w:proofErr w:type="spellEnd"/>
      <w:r w:rsidRPr="00566F7C">
        <w:t xml:space="preserve"> primary research concerns two processes that are more resilient than science can explain: (1) human (linguistic) communication, and (2) children's development of language. How — when there is such tremendous variability in infants' early experiences across the world — does children's language learning vary so </w:t>
      </w:r>
      <w:r w:rsidRPr="00566F7C">
        <w:rPr>
          <w:i/>
          <w:iCs/>
        </w:rPr>
        <w:t>little</w:t>
      </w:r>
      <w:r w:rsidRPr="00566F7C">
        <w:t xml:space="preserve">? (What is in common across the apparent diversity of human contexts and of infant learners such that this is possible? How is infants' learning </w:t>
      </w:r>
      <w:r w:rsidRPr="00566F7C">
        <w:rPr>
          <w:i/>
          <w:iCs/>
        </w:rPr>
        <w:t>adapted</w:t>
      </w:r>
      <w:r w:rsidRPr="00566F7C">
        <w:t xml:space="preserve"> to their early environments?) And in adulthood, how do we get such rich meanings from each other's utterances in conversation, when words are so </w:t>
      </w:r>
      <w:r w:rsidRPr="00566F7C">
        <w:rPr>
          <w:i/>
          <w:iCs/>
        </w:rPr>
        <w:t>vague</w:t>
      </w:r>
      <w:r w:rsidRPr="00566F7C">
        <w:t>?</w:t>
      </w:r>
      <w:r>
        <w:t xml:space="preserve">  </w:t>
      </w:r>
      <w:r w:rsidRPr="00566F7C">
        <w:t>Ruthe's research combines experimental and observational methods, in contexts ranging from rural indigenous to industrialized, multilingual to monolingual, speaking to signing...to identify the social-cognitive mechanisms underlying everyday communicative success across the lifespan. </w:t>
      </w:r>
    </w:p>
    <w:sectPr w:rsidR="000A20C9" w:rsidSect="0034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7B7C"/>
    <w:multiLevelType w:val="multilevel"/>
    <w:tmpl w:val="252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617E9"/>
    <w:multiLevelType w:val="multilevel"/>
    <w:tmpl w:val="0BEC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B16A6"/>
    <w:multiLevelType w:val="multilevel"/>
    <w:tmpl w:val="219C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55209"/>
    <w:multiLevelType w:val="multilevel"/>
    <w:tmpl w:val="D530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25199">
    <w:abstractNumId w:val="0"/>
  </w:num>
  <w:num w:numId="2" w16cid:durableId="735780537">
    <w:abstractNumId w:val="2"/>
  </w:num>
  <w:num w:numId="3" w16cid:durableId="1587811429">
    <w:abstractNumId w:val="3"/>
  </w:num>
  <w:num w:numId="4" w16cid:durableId="206583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4F"/>
    <w:rsid w:val="000834C7"/>
    <w:rsid w:val="000A20C9"/>
    <w:rsid w:val="000D57A5"/>
    <w:rsid w:val="00223993"/>
    <w:rsid w:val="00270336"/>
    <w:rsid w:val="002A34BB"/>
    <w:rsid w:val="00320101"/>
    <w:rsid w:val="003415C3"/>
    <w:rsid w:val="00342765"/>
    <w:rsid w:val="004120C9"/>
    <w:rsid w:val="00505FD1"/>
    <w:rsid w:val="00566F7C"/>
    <w:rsid w:val="00750DAA"/>
    <w:rsid w:val="00793D2A"/>
    <w:rsid w:val="0089330A"/>
    <w:rsid w:val="008D6A97"/>
    <w:rsid w:val="00962233"/>
    <w:rsid w:val="009F3986"/>
    <w:rsid w:val="00A67E3B"/>
    <w:rsid w:val="00A8082E"/>
    <w:rsid w:val="00A839DD"/>
    <w:rsid w:val="00BD224F"/>
    <w:rsid w:val="00C35F7E"/>
    <w:rsid w:val="00CD7B04"/>
    <w:rsid w:val="00DD417F"/>
    <w:rsid w:val="00DE3B7F"/>
    <w:rsid w:val="00E276F5"/>
    <w:rsid w:val="00E522B9"/>
    <w:rsid w:val="00EA1096"/>
    <w:rsid w:val="00EB692E"/>
    <w:rsid w:val="00F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01C1"/>
  <w15:chartTrackingRefBased/>
  <w15:docId w15:val="{45A7A0E9-6CC4-954E-8869-4ADD9A11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2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2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2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2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2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2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2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2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76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Schnur</dc:creator>
  <cp:keywords/>
  <dc:description/>
  <cp:lastModifiedBy>Paul Schnur</cp:lastModifiedBy>
  <cp:revision>2</cp:revision>
  <dcterms:created xsi:type="dcterms:W3CDTF">2024-11-13T17:13:00Z</dcterms:created>
  <dcterms:modified xsi:type="dcterms:W3CDTF">2024-11-13T17:13:00Z</dcterms:modified>
</cp:coreProperties>
</file>